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D611D" w14:textId="0540FC31" w:rsidR="000069F6" w:rsidRDefault="000E5B19" w:rsidP="009F6069">
      <w:pPr>
        <w:pStyle w:val="aa"/>
        <w:spacing w:line="340" w:lineRule="exact"/>
        <w:jc w:val="right"/>
      </w:pPr>
      <w:r w:rsidRPr="002F1CEE">
        <w:rPr>
          <w:rFonts w:hint="eastAsia"/>
          <w:noProof/>
        </w:rPr>
        <mc:AlternateContent>
          <mc:Choice Requires="wps">
            <w:drawing>
              <wp:anchor distT="0" distB="0" distL="114300" distR="114300" simplePos="0" relativeHeight="251659264" behindDoc="1" locked="0" layoutInCell="1" allowOverlap="1" wp14:anchorId="7C5C9EF7" wp14:editId="442C0DEC">
                <wp:simplePos x="0" y="0"/>
                <wp:positionH relativeFrom="column">
                  <wp:posOffset>-219710</wp:posOffset>
                </wp:positionH>
                <wp:positionV relativeFrom="paragraph">
                  <wp:posOffset>-84455</wp:posOffset>
                </wp:positionV>
                <wp:extent cx="6467475" cy="101346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467475" cy="10134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BB3DE" id="正方形/長方形 1" o:spid="_x0000_s1026" style="position:absolute;left:0;text-align:left;margin-left:-17.3pt;margin-top:-6.65pt;width:509.25pt;height:7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" fillcolor="white [3201]" strokecolor="black [3200]" strokeweight="1pt"/>
            </w:pict>
          </mc:Fallback>
        </mc:AlternateContent>
      </w:r>
      <w:r w:rsidR="000069F6" w:rsidRPr="002F1CEE">
        <w:rPr>
          <w:rFonts w:hint="eastAsia"/>
        </w:rPr>
        <w:t>令和</w:t>
      </w:r>
      <w:r w:rsidR="00BC294C" w:rsidRPr="002F1CEE">
        <w:t>4</w:t>
      </w:r>
      <w:r w:rsidR="000069F6" w:rsidRPr="002F1CEE">
        <w:rPr>
          <w:rFonts w:hint="eastAsia"/>
        </w:rPr>
        <w:t>年</w:t>
      </w:r>
      <w:r w:rsidR="002B5829" w:rsidRPr="002F1CEE">
        <w:rPr>
          <w:rFonts w:hint="eastAsia"/>
        </w:rPr>
        <w:t>9</w:t>
      </w:r>
      <w:r w:rsidR="000069F6" w:rsidRPr="002F1CEE">
        <w:rPr>
          <w:rFonts w:hint="eastAsia"/>
        </w:rPr>
        <w:t>月</w:t>
      </w:r>
      <w:r w:rsidR="002F1CEE">
        <w:rPr>
          <w:rFonts w:hint="eastAsia"/>
        </w:rPr>
        <w:t>6</w:t>
      </w:r>
      <w:r w:rsidR="000069F6" w:rsidRPr="002F1CEE">
        <w:rPr>
          <w:rFonts w:hint="eastAsia"/>
        </w:rPr>
        <w:t>日</w:t>
      </w:r>
    </w:p>
    <w:p w14:paraId="66B34124" w14:textId="3D430D5F" w:rsidR="000069F6" w:rsidRPr="00441248" w:rsidRDefault="0046705F" w:rsidP="004B1614">
      <w:pPr>
        <w:spacing w:line="340" w:lineRule="exact"/>
        <w:ind w:firstLineChars="200" w:firstLine="482"/>
        <w:rPr>
          <w:b/>
          <w:bCs/>
          <w:sz w:val="24"/>
        </w:rPr>
      </w:pPr>
      <w:r>
        <w:rPr>
          <w:rFonts w:hint="eastAsia"/>
          <w:b/>
          <w:bCs/>
          <w:sz w:val="24"/>
        </w:rPr>
        <w:t>各　位</w:t>
      </w:r>
    </w:p>
    <w:p w14:paraId="05D6F758" w14:textId="2A8FC930" w:rsidR="000069F6" w:rsidRDefault="000069F6" w:rsidP="009F6069">
      <w:pPr>
        <w:spacing w:line="340" w:lineRule="exact"/>
        <w:jc w:val="right"/>
        <w:rPr>
          <w:sz w:val="24"/>
        </w:rPr>
      </w:pPr>
      <w:r>
        <w:rPr>
          <w:rFonts w:hint="eastAsia"/>
          <w:sz w:val="24"/>
        </w:rPr>
        <w:t>（一社）大阪ビルディング協会</w:t>
      </w:r>
      <w:r>
        <w:rPr>
          <w:sz w:val="24"/>
        </w:rPr>
        <w:t xml:space="preserve"> </w:t>
      </w:r>
    </w:p>
    <w:p w14:paraId="428CA106" w14:textId="77777777" w:rsidR="004B1614" w:rsidRDefault="004B1614" w:rsidP="009F6069">
      <w:pPr>
        <w:spacing w:line="340" w:lineRule="exact"/>
        <w:jc w:val="right"/>
        <w:rPr>
          <w:sz w:val="24"/>
        </w:rPr>
      </w:pPr>
    </w:p>
    <w:p w14:paraId="39F64269" w14:textId="77777777" w:rsidR="00ED5ADF" w:rsidRPr="008E421B" w:rsidRDefault="00ED5ADF" w:rsidP="00ED5ADF">
      <w:pPr>
        <w:jc w:val="center"/>
        <w:rPr>
          <w:rFonts w:ascii="ＭＳ ゴシック" w:eastAsia="ＭＳ ゴシック"/>
          <w:b/>
          <w:snapToGrid w:val="0"/>
          <w:sz w:val="24"/>
          <w:szCs w:val="24"/>
          <w:u w:val="single"/>
        </w:rPr>
      </w:pPr>
      <w:r w:rsidRPr="008E421B">
        <w:rPr>
          <w:rFonts w:ascii="ＭＳ ゴシック" w:eastAsia="ＭＳ ゴシック" w:hint="eastAsia"/>
          <w:b/>
          <w:sz w:val="24"/>
          <w:szCs w:val="24"/>
          <w:u w:val="single"/>
        </w:rPr>
        <w:t>令和</w:t>
      </w:r>
      <w:r>
        <w:rPr>
          <w:rFonts w:ascii="ＭＳ ゴシック" w:eastAsia="ＭＳ ゴシック" w:hint="eastAsia"/>
          <w:b/>
          <w:sz w:val="24"/>
          <w:szCs w:val="24"/>
          <w:u w:val="single"/>
        </w:rPr>
        <w:t>４</w:t>
      </w:r>
      <w:r w:rsidRPr="008E421B">
        <w:rPr>
          <w:rFonts w:ascii="ＭＳ ゴシック" w:eastAsia="ＭＳ ゴシック" w:hint="eastAsia"/>
          <w:b/>
          <w:sz w:val="24"/>
          <w:szCs w:val="24"/>
          <w:u w:val="single"/>
        </w:rPr>
        <w:t>年</w:t>
      </w:r>
      <w:r>
        <w:rPr>
          <w:rFonts w:ascii="ＭＳ ゴシック" w:eastAsia="ＭＳ ゴシック" w:hint="eastAsia"/>
          <w:b/>
          <w:sz w:val="24"/>
          <w:szCs w:val="24"/>
          <w:u w:val="single"/>
        </w:rPr>
        <w:t>９</w:t>
      </w:r>
      <w:r w:rsidRPr="008E421B">
        <w:rPr>
          <w:rFonts w:ascii="ＭＳ ゴシック" w:eastAsia="ＭＳ ゴシック" w:hint="eastAsia"/>
          <w:b/>
          <w:sz w:val="24"/>
          <w:szCs w:val="24"/>
          <w:u w:val="single"/>
        </w:rPr>
        <w:t>月「経営・技術合同</w:t>
      </w:r>
      <w:r w:rsidRPr="008E421B">
        <w:rPr>
          <w:rFonts w:ascii="ＭＳ ゴシック" w:eastAsia="ＭＳ ゴシック" w:hint="eastAsia"/>
          <w:b/>
          <w:snapToGrid w:val="0"/>
          <w:sz w:val="24"/>
          <w:szCs w:val="24"/>
          <w:u w:val="single"/>
        </w:rPr>
        <w:t>セミナー」開催のご案内</w:t>
      </w:r>
    </w:p>
    <w:p w14:paraId="375E7755" w14:textId="77777777" w:rsidR="00ED5ADF" w:rsidRPr="00374324" w:rsidRDefault="00ED5ADF" w:rsidP="00ED5ADF">
      <w:pPr>
        <w:spacing w:line="240" w:lineRule="atLeast"/>
        <w:jc w:val="center"/>
        <w:rPr>
          <w:rFonts w:ascii="ＭＳ ゴシック" w:eastAsia="ＭＳ ゴシック"/>
          <w:b/>
          <w:snapToGrid w:val="0"/>
          <w:sz w:val="22"/>
        </w:rPr>
      </w:pPr>
    </w:p>
    <w:p w14:paraId="3E14D2C4" w14:textId="77777777" w:rsidR="00ED5ADF" w:rsidRDefault="00ED5ADF" w:rsidP="00ED5ADF">
      <w:pPr>
        <w:pStyle w:val="a8"/>
        <w:spacing w:line="320" w:lineRule="exact"/>
        <w:ind w:firstLineChars="100" w:firstLine="240"/>
      </w:pPr>
      <w:r>
        <w:rPr>
          <w:rFonts w:hint="eastAsia"/>
        </w:rPr>
        <w:t>拝啓</w:t>
      </w:r>
      <w:r>
        <w:t xml:space="preserve">  </w:t>
      </w:r>
      <w:r>
        <w:rPr>
          <w:rFonts w:hint="eastAsia"/>
        </w:rPr>
        <w:t>時下ますますご清栄のこととお喜び申し上げます。</w:t>
      </w:r>
    </w:p>
    <w:p w14:paraId="3FE68FB5" w14:textId="77777777" w:rsidR="00ED5ADF" w:rsidRDefault="00ED5ADF" w:rsidP="00ED5ADF">
      <w:pPr>
        <w:pStyle w:val="ac"/>
        <w:spacing w:line="320" w:lineRule="exact"/>
        <w:ind w:firstLineChars="100" w:firstLine="240"/>
      </w:pPr>
      <w:r>
        <w:rPr>
          <w:rFonts w:hint="eastAsia"/>
        </w:rPr>
        <w:t>平素は協会の運営につきまして格別のご高配を賜り厚く御礼申し上げます。</w:t>
      </w:r>
    </w:p>
    <w:p w14:paraId="0B23D8D1" w14:textId="77777777" w:rsidR="00ED5ADF" w:rsidRDefault="00ED5ADF" w:rsidP="00ED5ADF">
      <w:pPr>
        <w:spacing w:line="320" w:lineRule="exact"/>
        <w:ind w:firstLineChars="200" w:firstLine="480"/>
        <w:rPr>
          <w:sz w:val="24"/>
        </w:rPr>
      </w:pPr>
      <w:r>
        <w:rPr>
          <w:rFonts w:hint="eastAsia"/>
          <w:sz w:val="24"/>
        </w:rPr>
        <w:t>さて、「令和</w:t>
      </w:r>
      <w:r>
        <w:rPr>
          <w:sz w:val="24"/>
        </w:rPr>
        <w:t>4</w:t>
      </w:r>
      <w:r>
        <w:rPr>
          <w:rFonts w:hint="eastAsia"/>
          <w:sz w:val="24"/>
        </w:rPr>
        <w:t>年9月 経営・技術合同セミナー」を下記の通り開催いたします。</w:t>
      </w:r>
    </w:p>
    <w:p w14:paraId="79417708" w14:textId="77777777" w:rsidR="00ED5ADF" w:rsidRPr="00E70009" w:rsidRDefault="00ED5ADF" w:rsidP="00ED5ADF">
      <w:pPr>
        <w:spacing w:line="320" w:lineRule="exact"/>
        <w:ind w:leftChars="100" w:left="210"/>
        <w:rPr>
          <w:bCs/>
          <w:sz w:val="24"/>
        </w:rPr>
      </w:pPr>
      <w:r>
        <w:rPr>
          <w:rFonts w:hint="eastAsia"/>
          <w:sz w:val="24"/>
        </w:rPr>
        <w:t>テーマは</w:t>
      </w:r>
      <w:r w:rsidRPr="00EC7AAA">
        <w:rPr>
          <w:rFonts w:hint="eastAsia"/>
          <w:b/>
          <w:sz w:val="24"/>
        </w:rPr>
        <w:t>「</w:t>
      </w:r>
      <w:r w:rsidRPr="0070496B">
        <w:rPr>
          <w:rFonts w:hint="eastAsia"/>
          <w:b/>
          <w:bCs/>
          <w:sz w:val="24"/>
          <w:szCs w:val="24"/>
        </w:rPr>
        <w:t>ビルの経営・管理におけるカーボンニュートラル</w:t>
      </w:r>
      <w:r>
        <w:rPr>
          <w:rFonts w:hint="eastAsia"/>
          <w:b/>
          <w:bCs/>
          <w:sz w:val="24"/>
          <w:szCs w:val="24"/>
        </w:rPr>
        <w:t>対応</w:t>
      </w:r>
      <w:r>
        <w:rPr>
          <w:rFonts w:hint="eastAsia"/>
          <w:b/>
          <w:sz w:val="24"/>
        </w:rPr>
        <w:t>」</w:t>
      </w:r>
      <w:r w:rsidRPr="00663F1C">
        <w:rPr>
          <w:rFonts w:hint="eastAsia"/>
          <w:bCs/>
          <w:sz w:val="24"/>
        </w:rPr>
        <w:t>で</w:t>
      </w:r>
      <w:r>
        <w:rPr>
          <w:rFonts w:hint="eastAsia"/>
          <w:bCs/>
          <w:sz w:val="24"/>
        </w:rPr>
        <w:t>す</w:t>
      </w:r>
      <w:r w:rsidRPr="00663F1C">
        <w:rPr>
          <w:rFonts w:hint="eastAsia"/>
          <w:bCs/>
          <w:sz w:val="24"/>
        </w:rPr>
        <w:t>。</w:t>
      </w:r>
      <w:r>
        <w:rPr>
          <w:rFonts w:hint="eastAsia"/>
          <w:bCs/>
          <w:sz w:val="24"/>
        </w:rPr>
        <w:t>今回は、経</w:t>
      </w:r>
      <w:r w:rsidRPr="00E70009">
        <w:rPr>
          <w:rFonts w:hint="eastAsia"/>
          <w:bCs/>
          <w:sz w:val="24"/>
        </w:rPr>
        <w:t>営</w:t>
      </w:r>
      <w:r>
        <w:rPr>
          <w:rFonts w:hint="eastAsia"/>
          <w:bCs/>
          <w:sz w:val="24"/>
        </w:rPr>
        <w:t>、</w:t>
      </w:r>
      <w:r w:rsidRPr="00E70009">
        <w:rPr>
          <w:rFonts w:hint="eastAsia"/>
          <w:bCs/>
          <w:sz w:val="24"/>
        </w:rPr>
        <w:t>技術</w:t>
      </w:r>
      <w:r>
        <w:rPr>
          <w:rFonts w:hint="eastAsia"/>
          <w:bCs/>
          <w:sz w:val="24"/>
        </w:rPr>
        <w:t>の両</w:t>
      </w:r>
      <w:r w:rsidRPr="00E70009">
        <w:rPr>
          <w:rFonts w:hint="eastAsia"/>
          <w:bCs/>
          <w:sz w:val="24"/>
        </w:rPr>
        <w:t>委員会で関心の高いテーマ</w:t>
      </w:r>
      <w:r>
        <w:rPr>
          <w:rFonts w:hint="eastAsia"/>
          <w:bCs/>
          <w:sz w:val="24"/>
        </w:rPr>
        <w:t>を取り上げ</w:t>
      </w:r>
      <w:r w:rsidRPr="00E70009">
        <w:rPr>
          <w:rFonts w:hint="eastAsia"/>
          <w:bCs/>
          <w:sz w:val="24"/>
        </w:rPr>
        <w:t>、共催</w:t>
      </w:r>
      <w:r>
        <w:rPr>
          <w:rFonts w:hint="eastAsia"/>
          <w:bCs/>
          <w:sz w:val="24"/>
        </w:rPr>
        <w:t>の</w:t>
      </w:r>
      <w:r w:rsidRPr="00E70009">
        <w:rPr>
          <w:rFonts w:hint="eastAsia"/>
          <w:bCs/>
          <w:sz w:val="24"/>
        </w:rPr>
        <w:t>セミナーとします。</w:t>
      </w:r>
    </w:p>
    <w:p w14:paraId="5F805515" w14:textId="77777777" w:rsidR="00ED5ADF" w:rsidRDefault="00ED5ADF" w:rsidP="00ED5ADF">
      <w:pPr>
        <w:tabs>
          <w:tab w:val="left" w:pos="210"/>
        </w:tabs>
        <w:spacing w:line="320" w:lineRule="exact"/>
        <w:ind w:leftChars="100" w:left="210"/>
        <w:rPr>
          <w:color w:val="000000"/>
          <w:sz w:val="24"/>
        </w:rPr>
      </w:pPr>
      <w:r w:rsidRPr="00E70009">
        <w:rPr>
          <w:rFonts w:hint="eastAsia"/>
          <w:bCs/>
          <w:sz w:val="24"/>
        </w:rPr>
        <w:t xml:space="preserve">　</w:t>
      </w:r>
      <w:r w:rsidRPr="00E70009">
        <w:rPr>
          <w:rFonts w:hint="eastAsia"/>
          <w:sz w:val="24"/>
        </w:rPr>
        <w:t>第一部では</w:t>
      </w:r>
      <w:r w:rsidRPr="00E70009">
        <w:rPr>
          <w:rFonts w:hint="eastAsia"/>
          <w:sz w:val="24"/>
          <w:szCs w:val="24"/>
        </w:rPr>
        <w:t>、企業</w:t>
      </w:r>
      <w:r>
        <w:rPr>
          <w:rFonts w:hint="eastAsia"/>
          <w:sz w:val="24"/>
          <w:szCs w:val="24"/>
        </w:rPr>
        <w:t>を取り巻く</w:t>
      </w:r>
      <w:r w:rsidRPr="00E70009">
        <w:rPr>
          <w:rFonts w:hint="eastAsia"/>
          <w:sz w:val="24"/>
          <w:szCs w:val="24"/>
        </w:rPr>
        <w:t>サプライチェーン全体での</w:t>
      </w:r>
      <w:r>
        <w:rPr>
          <w:rFonts w:hint="eastAsia"/>
          <w:sz w:val="24"/>
          <w:szCs w:val="24"/>
        </w:rPr>
        <w:t>温室効果</w:t>
      </w:r>
      <w:r w:rsidRPr="00E70009">
        <w:rPr>
          <w:rFonts w:hint="eastAsia"/>
          <w:sz w:val="24"/>
          <w:szCs w:val="24"/>
        </w:rPr>
        <w:t>ガスの削減を推進する「S</w:t>
      </w:r>
      <w:r w:rsidRPr="00E70009">
        <w:rPr>
          <w:sz w:val="24"/>
          <w:szCs w:val="24"/>
        </w:rPr>
        <w:t>COPE1</w:t>
      </w:r>
      <w:r w:rsidRPr="00E70009">
        <w:rPr>
          <w:rFonts w:hint="eastAsia"/>
          <w:sz w:val="24"/>
          <w:szCs w:val="24"/>
        </w:rPr>
        <w:t>～</w:t>
      </w:r>
      <w:r w:rsidRPr="00E70009">
        <w:rPr>
          <w:sz w:val="24"/>
          <w:szCs w:val="24"/>
        </w:rPr>
        <w:t>3</w:t>
      </w:r>
      <w:r w:rsidRPr="00E70009">
        <w:rPr>
          <w:rFonts w:hint="eastAsia"/>
          <w:sz w:val="24"/>
          <w:szCs w:val="24"/>
        </w:rPr>
        <w:t>」</w:t>
      </w:r>
      <w:r>
        <w:rPr>
          <w:rFonts w:hint="eastAsia"/>
          <w:sz w:val="24"/>
          <w:szCs w:val="24"/>
        </w:rPr>
        <w:t>の考え方など、</w:t>
      </w:r>
      <w:r w:rsidRPr="00E70009">
        <w:rPr>
          <w:rFonts w:hint="eastAsia"/>
          <w:sz w:val="24"/>
          <w:szCs w:val="24"/>
        </w:rPr>
        <w:t>カーボン・マネジメントについて解説をいただきます。</w:t>
      </w:r>
      <w:r w:rsidRPr="00E70009">
        <w:rPr>
          <w:rFonts w:hint="eastAsia"/>
          <w:color w:val="000000"/>
          <w:sz w:val="24"/>
        </w:rPr>
        <w:t>第二部では、都市開発事業でのカーボン・ゼロに向けた大手デベロッパーの取組み方針、大規模プロジェクトでの具体的な取組み事例について</w:t>
      </w:r>
      <w:r w:rsidRPr="00E70009">
        <w:rPr>
          <w:rFonts w:hint="eastAsia"/>
          <w:sz w:val="24"/>
          <w:szCs w:val="24"/>
        </w:rPr>
        <w:t>紹介をいただきます。</w:t>
      </w:r>
      <w:r>
        <w:rPr>
          <w:rFonts w:hint="eastAsia"/>
          <w:sz w:val="24"/>
          <w:szCs w:val="24"/>
        </w:rPr>
        <w:t>また、</w:t>
      </w:r>
      <w:r w:rsidRPr="006F04C6">
        <w:rPr>
          <w:rFonts w:hint="eastAsia"/>
          <w:sz w:val="24"/>
        </w:rPr>
        <w:t>第三部では、経済産業省近畿経済産業局から、国のカーボンニュートラルに向けた対応の状況、省エネ法の改正や各種補助を含む支援策について解説</w:t>
      </w:r>
      <w:r w:rsidRPr="006F04C6">
        <w:rPr>
          <w:rFonts w:hint="eastAsia"/>
          <w:sz w:val="24"/>
          <w:szCs w:val="24"/>
        </w:rPr>
        <w:t>いただきます。</w:t>
      </w:r>
      <w:r w:rsidRPr="00E70009">
        <w:rPr>
          <w:rFonts w:hint="eastAsia"/>
          <w:color w:val="000000"/>
          <w:sz w:val="24"/>
        </w:rPr>
        <w:t>奮ってご参加</w:t>
      </w:r>
      <w:r>
        <w:rPr>
          <w:rFonts w:hint="eastAsia"/>
          <w:color w:val="000000"/>
          <w:sz w:val="24"/>
        </w:rPr>
        <w:t>､</w:t>
      </w:r>
      <w:r w:rsidRPr="00E70009">
        <w:rPr>
          <w:rFonts w:hint="eastAsia"/>
          <w:color w:val="000000"/>
          <w:sz w:val="24"/>
        </w:rPr>
        <w:t>ご聴講をいただきますようよろしくお願いいたします。</w:t>
      </w:r>
    </w:p>
    <w:p w14:paraId="594CE51D" w14:textId="77777777" w:rsidR="00ED5ADF" w:rsidRPr="00B57745" w:rsidRDefault="00ED5ADF" w:rsidP="00ED5ADF">
      <w:pPr>
        <w:tabs>
          <w:tab w:val="left" w:pos="210"/>
        </w:tabs>
        <w:ind w:leftChars="100" w:left="210"/>
        <w:jc w:val="right"/>
        <w:rPr>
          <w:sz w:val="24"/>
          <w:szCs w:val="24"/>
        </w:rPr>
      </w:pPr>
      <w:r>
        <w:rPr>
          <w:rFonts w:hint="eastAsia"/>
          <w:color w:val="000000"/>
          <w:sz w:val="24"/>
        </w:rPr>
        <w:t>敬具</w:t>
      </w:r>
      <w:r w:rsidRPr="00E70009">
        <w:rPr>
          <w:rFonts w:hint="eastAsia"/>
          <w:color w:val="000000"/>
          <w:sz w:val="24"/>
        </w:rPr>
        <w:t xml:space="preserve"> </w:t>
      </w:r>
      <w:r>
        <w:rPr>
          <w:rFonts w:hint="eastAsia"/>
          <w:color w:val="000000"/>
          <w:sz w:val="24"/>
        </w:rPr>
        <w:t xml:space="preserve">　　　　　</w:t>
      </w:r>
      <w:r>
        <w:rPr>
          <w:color w:val="000000"/>
          <w:sz w:val="24"/>
        </w:rPr>
        <w:t xml:space="preserve">   </w:t>
      </w:r>
    </w:p>
    <w:p w14:paraId="75FE653F" w14:textId="77777777" w:rsidR="00ED5ADF" w:rsidRDefault="00ED5ADF" w:rsidP="00ED5ADF">
      <w:pPr>
        <w:ind w:leftChars="100" w:left="210" w:firstLineChars="100" w:firstLine="240"/>
        <w:jc w:val="center"/>
        <w:rPr>
          <w:color w:val="000000"/>
          <w:sz w:val="24"/>
        </w:rPr>
      </w:pPr>
      <w:r>
        <w:rPr>
          <w:rFonts w:hint="eastAsia"/>
          <w:color w:val="000000"/>
          <w:sz w:val="24"/>
        </w:rPr>
        <w:t>記</w:t>
      </w:r>
    </w:p>
    <w:p w14:paraId="136ECA98" w14:textId="5466E848" w:rsidR="00ED5ADF" w:rsidRDefault="00ED5ADF" w:rsidP="00ED5ADF">
      <w:pPr>
        <w:rPr>
          <w:rFonts w:eastAsia="PMingLiU"/>
          <w:color w:val="000000"/>
          <w:sz w:val="24"/>
          <w:lang w:eastAsia="zh-TW"/>
        </w:rPr>
      </w:pPr>
      <w:r w:rsidRPr="00031DC9">
        <w:rPr>
          <w:rFonts w:hint="eastAsia"/>
          <w:color w:val="000000"/>
          <w:sz w:val="24"/>
          <w:lang w:eastAsia="zh-TW"/>
        </w:rPr>
        <w:t>１．日</w:t>
      </w:r>
      <w:r w:rsidRPr="00031DC9">
        <w:rPr>
          <w:color w:val="000000"/>
          <w:sz w:val="24"/>
          <w:lang w:eastAsia="zh-TW"/>
        </w:rPr>
        <w:t xml:space="preserve">   </w:t>
      </w:r>
      <w:r>
        <w:rPr>
          <w:rFonts w:hint="eastAsia"/>
          <w:color w:val="000000"/>
          <w:sz w:val="24"/>
        </w:rPr>
        <w:t xml:space="preserve"> </w:t>
      </w:r>
      <w:r w:rsidRPr="00031DC9">
        <w:rPr>
          <w:rFonts w:hint="eastAsia"/>
          <w:color w:val="000000"/>
          <w:sz w:val="24"/>
          <w:lang w:eastAsia="zh-TW"/>
        </w:rPr>
        <w:t>時</w:t>
      </w:r>
      <w:r w:rsidRPr="00031DC9">
        <w:rPr>
          <w:color w:val="000000"/>
          <w:sz w:val="24"/>
          <w:lang w:eastAsia="zh-TW"/>
        </w:rPr>
        <w:t xml:space="preserve"> </w:t>
      </w:r>
      <w:r>
        <w:rPr>
          <w:color w:val="000000"/>
          <w:sz w:val="24"/>
          <w:lang w:eastAsia="zh-TW"/>
        </w:rPr>
        <w:t xml:space="preserve"> </w:t>
      </w:r>
      <w:r w:rsidRPr="00031DC9">
        <w:rPr>
          <w:color w:val="000000"/>
          <w:sz w:val="24"/>
          <w:lang w:eastAsia="zh-TW"/>
        </w:rPr>
        <w:t xml:space="preserve"> </w:t>
      </w:r>
      <w:r>
        <w:rPr>
          <w:rFonts w:hint="eastAsia"/>
          <w:color w:val="000000"/>
          <w:sz w:val="24"/>
        </w:rPr>
        <w:t>令和4年9</w:t>
      </w:r>
      <w:r w:rsidRPr="00031DC9">
        <w:rPr>
          <w:rFonts w:hint="eastAsia"/>
          <w:color w:val="000000"/>
          <w:sz w:val="24"/>
          <w:lang w:eastAsia="zh-TW"/>
        </w:rPr>
        <w:t>月</w:t>
      </w:r>
      <w:r>
        <w:rPr>
          <w:rFonts w:hint="eastAsia"/>
          <w:color w:val="000000"/>
          <w:sz w:val="24"/>
        </w:rPr>
        <w:t>30</w:t>
      </w:r>
      <w:r w:rsidRPr="00031DC9">
        <w:rPr>
          <w:rFonts w:hint="eastAsia"/>
          <w:color w:val="000000"/>
          <w:sz w:val="24"/>
          <w:lang w:eastAsia="zh-TW"/>
        </w:rPr>
        <w:t>日（</w:t>
      </w:r>
      <w:r>
        <w:rPr>
          <w:rFonts w:hint="eastAsia"/>
          <w:color w:val="000000"/>
          <w:sz w:val="24"/>
        </w:rPr>
        <w:t>金</w:t>
      </w:r>
      <w:r w:rsidRPr="00031DC9">
        <w:rPr>
          <w:rFonts w:hint="eastAsia"/>
          <w:color w:val="000000"/>
          <w:sz w:val="24"/>
        </w:rPr>
        <w:t>）</w:t>
      </w:r>
      <w:r>
        <w:rPr>
          <w:rFonts w:hint="eastAsia"/>
          <w:color w:val="000000"/>
          <w:sz w:val="24"/>
        </w:rPr>
        <w:t>14</w:t>
      </w:r>
      <w:r w:rsidRPr="00031DC9">
        <w:rPr>
          <w:rFonts w:hint="eastAsia"/>
          <w:color w:val="000000"/>
          <w:sz w:val="24"/>
          <w:lang w:eastAsia="zh-TW"/>
        </w:rPr>
        <w:t>時</w:t>
      </w:r>
      <w:r>
        <w:rPr>
          <w:rFonts w:hint="eastAsia"/>
          <w:color w:val="000000"/>
          <w:sz w:val="24"/>
        </w:rPr>
        <w:t>00</w:t>
      </w:r>
      <w:r w:rsidRPr="00031DC9">
        <w:rPr>
          <w:rFonts w:hint="eastAsia"/>
          <w:color w:val="000000"/>
          <w:sz w:val="24"/>
          <w:lang w:eastAsia="zh-TW"/>
        </w:rPr>
        <w:t>分～</w:t>
      </w:r>
      <w:r>
        <w:rPr>
          <w:color w:val="000000"/>
          <w:sz w:val="24"/>
        </w:rPr>
        <w:t>16</w:t>
      </w:r>
      <w:r w:rsidRPr="00031DC9">
        <w:rPr>
          <w:rFonts w:hint="eastAsia"/>
          <w:color w:val="000000"/>
          <w:sz w:val="24"/>
          <w:lang w:eastAsia="zh-TW"/>
        </w:rPr>
        <w:t>時</w:t>
      </w:r>
      <w:r>
        <w:rPr>
          <w:rFonts w:hint="eastAsia"/>
          <w:color w:val="000000"/>
          <w:sz w:val="24"/>
        </w:rPr>
        <w:t>2</w:t>
      </w:r>
      <w:r>
        <w:rPr>
          <w:color w:val="000000"/>
          <w:sz w:val="24"/>
        </w:rPr>
        <w:t>0</w:t>
      </w:r>
      <w:r w:rsidRPr="00031DC9">
        <w:rPr>
          <w:rFonts w:hint="eastAsia"/>
          <w:color w:val="000000"/>
          <w:sz w:val="24"/>
          <w:lang w:eastAsia="zh-TW"/>
        </w:rPr>
        <w:t>分</w:t>
      </w:r>
    </w:p>
    <w:p w14:paraId="0AE9EE52" w14:textId="77777777" w:rsidR="00ED5ADF" w:rsidRPr="00ED5ADF" w:rsidRDefault="00ED5ADF" w:rsidP="00ED5ADF">
      <w:pPr>
        <w:rPr>
          <w:rFonts w:eastAsia="PMingLiU"/>
          <w:color w:val="000000"/>
          <w:sz w:val="24"/>
          <w:lang w:eastAsia="zh-TW"/>
        </w:rPr>
      </w:pPr>
    </w:p>
    <w:p w14:paraId="1C5EE16B" w14:textId="4B68834D" w:rsidR="00ED5ADF" w:rsidRDefault="00ED5ADF" w:rsidP="00ED5ADF">
      <w:pPr>
        <w:rPr>
          <w:color w:val="000000"/>
          <w:sz w:val="24"/>
          <w:u w:val="single"/>
        </w:rPr>
      </w:pPr>
      <w:r w:rsidRPr="00031DC9">
        <w:rPr>
          <w:rFonts w:hint="eastAsia"/>
          <w:color w:val="000000"/>
          <w:sz w:val="24"/>
        </w:rPr>
        <w:t>２．</w:t>
      </w:r>
      <w:r>
        <w:rPr>
          <w:rFonts w:hint="eastAsia"/>
          <w:color w:val="000000"/>
          <w:sz w:val="24"/>
        </w:rPr>
        <w:t xml:space="preserve">配信方法　</w:t>
      </w:r>
      <w:r w:rsidRPr="007E1094">
        <w:rPr>
          <w:rFonts w:hint="eastAsia"/>
          <w:color w:val="000000"/>
          <w:sz w:val="24"/>
          <w:u w:val="single"/>
        </w:rPr>
        <w:t>オンライン（Z</w:t>
      </w:r>
      <w:r w:rsidRPr="007E1094">
        <w:rPr>
          <w:color w:val="000000"/>
          <w:sz w:val="24"/>
          <w:u w:val="single"/>
        </w:rPr>
        <w:t>OOM</w:t>
      </w:r>
      <w:r w:rsidRPr="007E1094">
        <w:rPr>
          <w:rFonts w:hint="eastAsia"/>
          <w:color w:val="000000"/>
          <w:sz w:val="24"/>
          <w:u w:val="single"/>
        </w:rPr>
        <w:t>ウェビナー）開催</w:t>
      </w:r>
    </w:p>
    <w:p w14:paraId="0381EDB4" w14:textId="77777777" w:rsidR="00ED5ADF" w:rsidRDefault="00ED5ADF" w:rsidP="00ED5ADF">
      <w:pPr>
        <w:rPr>
          <w:color w:val="000000"/>
          <w:sz w:val="24"/>
          <w:u w:val="single"/>
        </w:rPr>
      </w:pPr>
    </w:p>
    <w:p w14:paraId="7EFA822F" w14:textId="77777777" w:rsidR="00ED5ADF" w:rsidRDefault="00ED5ADF" w:rsidP="00ED5ADF">
      <w:pPr>
        <w:tabs>
          <w:tab w:val="left" w:pos="1680"/>
          <w:tab w:val="left" w:pos="2007"/>
          <w:tab w:val="left" w:pos="2899"/>
          <w:tab w:val="left" w:pos="7680"/>
          <w:tab w:val="left" w:pos="7920"/>
        </w:tabs>
        <w:rPr>
          <w:color w:val="000000"/>
          <w:sz w:val="24"/>
        </w:rPr>
      </w:pPr>
      <w:r w:rsidRPr="00031DC9">
        <w:rPr>
          <w:rFonts w:hint="eastAsia"/>
          <w:color w:val="000000"/>
          <w:sz w:val="24"/>
        </w:rPr>
        <w:t>３．内</w:t>
      </w:r>
      <w:r w:rsidRPr="00031DC9">
        <w:rPr>
          <w:color w:val="000000"/>
          <w:sz w:val="24"/>
        </w:rPr>
        <w:t xml:space="preserve">   </w:t>
      </w:r>
      <w:r>
        <w:rPr>
          <w:color w:val="000000"/>
          <w:sz w:val="24"/>
        </w:rPr>
        <w:t xml:space="preserve"> </w:t>
      </w:r>
      <w:r w:rsidRPr="00031DC9">
        <w:rPr>
          <w:rFonts w:hint="eastAsia"/>
          <w:color w:val="000000"/>
          <w:sz w:val="24"/>
        </w:rPr>
        <w:t>容</w:t>
      </w:r>
      <w:r w:rsidRPr="00031DC9">
        <w:rPr>
          <w:color w:val="000000"/>
          <w:sz w:val="24"/>
        </w:rPr>
        <w:t xml:space="preserve">  </w:t>
      </w:r>
    </w:p>
    <w:p w14:paraId="6B614DBE" w14:textId="77777777" w:rsidR="00ED5ADF" w:rsidRDefault="00ED5ADF" w:rsidP="00ED5ADF">
      <w:pPr>
        <w:pStyle w:val="ae"/>
        <w:rPr>
          <w:rFonts w:ascii="ＭＳ 明朝" w:eastAsia="ＭＳ 明朝" w:hAnsi="ＭＳ 明朝"/>
          <w:sz w:val="24"/>
        </w:rPr>
      </w:pPr>
      <w:r w:rsidRPr="00031DC9">
        <w:rPr>
          <w:color w:val="000000"/>
          <w:sz w:val="24"/>
        </w:rPr>
        <w:t xml:space="preserve"> </w:t>
      </w:r>
      <w:r>
        <w:rPr>
          <w:rFonts w:hint="eastAsia"/>
          <w:color w:val="000000"/>
          <w:sz w:val="24"/>
        </w:rPr>
        <w:t xml:space="preserve">　</w:t>
      </w:r>
      <w:r>
        <w:rPr>
          <w:rFonts w:ascii="ＭＳ 明朝" w:eastAsia="ＭＳ 明朝" w:hAnsi="ＭＳ 明朝" w:hint="eastAsia"/>
          <w:sz w:val="24"/>
        </w:rPr>
        <w:t xml:space="preserve"> 主催者開会挨拶　1</w:t>
      </w:r>
      <w:r>
        <w:rPr>
          <w:rFonts w:ascii="ＭＳ 明朝" w:eastAsia="ＭＳ 明朝" w:hAnsi="ＭＳ 明朝"/>
          <w:sz w:val="24"/>
        </w:rPr>
        <w:t>4:00</w:t>
      </w:r>
      <w:r>
        <w:rPr>
          <w:rFonts w:ascii="ＭＳ 明朝" w:eastAsia="ＭＳ 明朝" w:hAnsi="ＭＳ 明朝" w:hint="eastAsia"/>
          <w:sz w:val="24"/>
        </w:rPr>
        <w:t>～</w:t>
      </w:r>
      <w:r>
        <w:rPr>
          <w:rFonts w:ascii="ＭＳ 明朝" w:eastAsia="ＭＳ 明朝" w:hAnsi="ＭＳ 明朝"/>
          <w:sz w:val="24"/>
        </w:rPr>
        <w:t>14:05</w:t>
      </w:r>
    </w:p>
    <w:p w14:paraId="0EF057DB" w14:textId="77777777" w:rsidR="00ED5ADF" w:rsidRDefault="00ED5ADF" w:rsidP="00ED5ADF">
      <w:pPr>
        <w:pStyle w:val="ae"/>
        <w:ind w:firstLineChars="200" w:firstLine="480"/>
        <w:rPr>
          <w:rFonts w:ascii="ＭＳ 明朝" w:eastAsia="ＭＳ 明朝" w:hAnsi="ＭＳ 明朝"/>
          <w:sz w:val="24"/>
        </w:rPr>
      </w:pPr>
      <w:r w:rsidRPr="00D41DB9">
        <w:rPr>
          <w:rFonts w:ascii="ＭＳ 明朝" w:eastAsia="ＭＳ 明朝" w:hAnsi="ＭＳ 明朝" w:hint="eastAsia"/>
          <w:sz w:val="24"/>
        </w:rPr>
        <w:t xml:space="preserve">第一部　</w:t>
      </w:r>
      <w:r>
        <w:rPr>
          <w:rFonts w:ascii="ＭＳ 明朝" w:eastAsia="ＭＳ 明朝" w:hAnsi="ＭＳ 明朝" w:hint="eastAsia"/>
          <w:sz w:val="24"/>
        </w:rPr>
        <w:t>1</w:t>
      </w:r>
      <w:r>
        <w:rPr>
          <w:rFonts w:ascii="ＭＳ 明朝" w:eastAsia="ＭＳ 明朝" w:hAnsi="ＭＳ 明朝"/>
          <w:sz w:val="24"/>
        </w:rPr>
        <w:t>4:05</w:t>
      </w:r>
      <w:r>
        <w:rPr>
          <w:rFonts w:ascii="ＭＳ 明朝" w:eastAsia="ＭＳ 明朝" w:hAnsi="ＭＳ 明朝" w:hint="eastAsia"/>
          <w:sz w:val="24"/>
        </w:rPr>
        <w:t>～</w:t>
      </w:r>
      <w:r>
        <w:rPr>
          <w:rFonts w:ascii="ＭＳ 明朝" w:eastAsia="ＭＳ 明朝" w:hAnsi="ＭＳ 明朝"/>
          <w:sz w:val="24"/>
        </w:rPr>
        <w:t>14:45</w:t>
      </w:r>
    </w:p>
    <w:p w14:paraId="35671A57" w14:textId="77777777" w:rsidR="00ED5ADF" w:rsidRPr="00C82ADE" w:rsidRDefault="00ED5ADF" w:rsidP="00ED5ADF">
      <w:pPr>
        <w:ind w:firstLineChars="200" w:firstLine="482"/>
        <w:rPr>
          <w:b/>
          <w:bCs/>
          <w:sz w:val="24"/>
          <w:szCs w:val="24"/>
        </w:rPr>
      </w:pPr>
      <w:r w:rsidRPr="00C82ADE">
        <w:rPr>
          <w:rFonts w:hint="eastAsia"/>
          <w:b/>
          <w:bCs/>
          <w:sz w:val="24"/>
          <w:szCs w:val="24"/>
        </w:rPr>
        <w:t>『</w:t>
      </w:r>
      <w:r w:rsidRPr="000D7AB8">
        <w:rPr>
          <w:rFonts w:hint="eastAsia"/>
          <w:b/>
          <w:bCs/>
          <w:kern w:val="0"/>
          <w:sz w:val="24"/>
          <w:szCs w:val="24"/>
        </w:rPr>
        <w:t>脱炭素経営の最新動向</w:t>
      </w:r>
      <w:r w:rsidRPr="00704771">
        <w:rPr>
          <w:rFonts w:hint="eastAsia"/>
          <w:b/>
          <w:bCs/>
          <w:sz w:val="24"/>
          <w:szCs w:val="24"/>
        </w:rPr>
        <w:t>～</w:t>
      </w:r>
      <w:r w:rsidRPr="00DB3801">
        <w:rPr>
          <w:rFonts w:hint="eastAsia"/>
          <w:b/>
          <w:bCs/>
          <w:kern w:val="0"/>
          <w:sz w:val="24"/>
          <w:szCs w:val="24"/>
        </w:rPr>
        <w:t>SCOPE3の削減手法について</w:t>
      </w:r>
      <w:r w:rsidRPr="00704771">
        <w:rPr>
          <w:rFonts w:hint="eastAsia"/>
          <w:b/>
          <w:bCs/>
          <w:sz w:val="24"/>
          <w:szCs w:val="24"/>
        </w:rPr>
        <w:t>～</w:t>
      </w:r>
      <w:r w:rsidRPr="00C82ADE">
        <w:rPr>
          <w:rFonts w:hint="eastAsia"/>
          <w:b/>
          <w:bCs/>
          <w:sz w:val="24"/>
          <w:szCs w:val="24"/>
        </w:rPr>
        <w:t>』</w:t>
      </w:r>
    </w:p>
    <w:p w14:paraId="4F6A54C5" w14:textId="77777777" w:rsidR="00ED5ADF" w:rsidRDefault="00ED5ADF" w:rsidP="00ED5ADF">
      <w:pPr>
        <w:widowControl w:val="0"/>
        <w:spacing w:line="240" w:lineRule="auto"/>
        <w:ind w:firstLineChars="400" w:firstLine="964"/>
        <w:rPr>
          <w:b/>
          <w:bCs/>
          <w:sz w:val="24"/>
          <w:szCs w:val="24"/>
        </w:rPr>
      </w:pPr>
      <w:r w:rsidRPr="00704771">
        <w:rPr>
          <w:rFonts w:hint="eastAsia"/>
          <w:b/>
          <w:bCs/>
          <w:sz w:val="24"/>
          <w:szCs w:val="24"/>
        </w:rPr>
        <w:t>株式会社ウェイストボックス 代表取締役 鈴木 修一郎</w:t>
      </w:r>
      <w:r>
        <w:rPr>
          <w:rFonts w:hint="eastAsia"/>
          <w:b/>
          <w:bCs/>
          <w:sz w:val="24"/>
          <w:szCs w:val="24"/>
        </w:rPr>
        <w:t xml:space="preserve"> </w:t>
      </w:r>
      <w:r w:rsidRPr="00704771">
        <w:rPr>
          <w:rFonts w:hint="eastAsia"/>
          <w:b/>
          <w:bCs/>
          <w:sz w:val="24"/>
          <w:szCs w:val="24"/>
        </w:rPr>
        <w:t>氏</w:t>
      </w:r>
    </w:p>
    <w:p w14:paraId="4AFB145E" w14:textId="77777777" w:rsidR="00ED5ADF" w:rsidRDefault="00ED5ADF" w:rsidP="00ED5ADF">
      <w:pPr>
        <w:rPr>
          <w:sz w:val="24"/>
        </w:rPr>
      </w:pPr>
      <w:r w:rsidRPr="00A679E2">
        <w:rPr>
          <w:rFonts w:cs="メイリオ" w:hint="eastAsia"/>
          <w:b/>
          <w:color w:val="333333"/>
          <w:sz w:val="24"/>
        </w:rPr>
        <w:t xml:space="preserve">　</w:t>
      </w:r>
      <w:r>
        <w:rPr>
          <w:rFonts w:hint="eastAsia"/>
          <w:sz w:val="22"/>
        </w:rPr>
        <w:t xml:space="preserve">  </w:t>
      </w:r>
      <w:r w:rsidRPr="0054021B">
        <w:rPr>
          <w:rFonts w:hint="eastAsia"/>
          <w:sz w:val="24"/>
        </w:rPr>
        <w:t>第二部</w:t>
      </w:r>
      <w:r>
        <w:rPr>
          <w:rFonts w:hint="eastAsia"/>
          <w:sz w:val="24"/>
        </w:rPr>
        <w:t xml:space="preserve">　1</w:t>
      </w:r>
      <w:r>
        <w:rPr>
          <w:sz w:val="24"/>
        </w:rPr>
        <w:t>4:50</w:t>
      </w:r>
      <w:r>
        <w:rPr>
          <w:rFonts w:hint="eastAsia"/>
          <w:sz w:val="24"/>
        </w:rPr>
        <w:t>～</w:t>
      </w:r>
      <w:r>
        <w:rPr>
          <w:sz w:val="24"/>
        </w:rPr>
        <w:t>15:30</w:t>
      </w:r>
    </w:p>
    <w:p w14:paraId="1D492501" w14:textId="77777777" w:rsidR="00ED5ADF" w:rsidRPr="0056162F" w:rsidRDefault="00ED5ADF" w:rsidP="00ED5ADF">
      <w:pPr>
        <w:pStyle w:val="ae"/>
        <w:ind w:leftChars="200" w:left="420"/>
        <w:rPr>
          <w:rFonts w:ascii="ＭＳ 明朝" w:eastAsia="ＭＳ 明朝" w:hAnsi="ＭＳ 明朝"/>
          <w:b/>
          <w:bCs/>
          <w:sz w:val="24"/>
          <w:szCs w:val="24"/>
        </w:rPr>
      </w:pPr>
      <w:r w:rsidRPr="0056162F">
        <w:rPr>
          <w:rFonts w:ascii="ＭＳ 明朝" w:eastAsia="ＭＳ 明朝" w:hAnsi="ＭＳ 明朝" w:hint="eastAsia"/>
          <w:b/>
          <w:bCs/>
          <w:sz w:val="24"/>
          <w:szCs w:val="24"/>
        </w:rPr>
        <w:t>『持続可能な社会を実現する取り組みと「省エネ」、「低炭素化」、「再エネ」の推進事例について』</w:t>
      </w:r>
    </w:p>
    <w:p w14:paraId="1A1D5C73" w14:textId="77777777" w:rsidR="00ED5ADF" w:rsidRDefault="00ED5ADF" w:rsidP="00ED5ADF">
      <w:pPr>
        <w:pStyle w:val="ae"/>
        <w:ind w:firstLineChars="400" w:firstLine="964"/>
        <w:rPr>
          <w:rFonts w:ascii="ＭＳ 明朝" w:eastAsia="ＭＳ 明朝" w:hAnsi="ＭＳ 明朝"/>
          <w:b/>
          <w:bCs/>
          <w:sz w:val="24"/>
          <w:szCs w:val="24"/>
        </w:rPr>
      </w:pPr>
      <w:r w:rsidRPr="0056162F">
        <w:rPr>
          <w:rFonts w:ascii="ＭＳ 明朝" w:eastAsia="ＭＳ 明朝" w:hAnsi="ＭＳ 明朝" w:hint="eastAsia"/>
          <w:b/>
          <w:bCs/>
          <w:sz w:val="24"/>
          <w:szCs w:val="24"/>
        </w:rPr>
        <w:t>野村不動産株式会社 西日本支社 都市開発事業部長 笹川 敏夫 氏</w:t>
      </w:r>
    </w:p>
    <w:p w14:paraId="3B213EFD" w14:textId="77777777" w:rsidR="00ED5ADF" w:rsidRDefault="00ED5ADF" w:rsidP="00ED5ADF">
      <w:pPr>
        <w:rPr>
          <w:sz w:val="24"/>
        </w:rPr>
      </w:pPr>
      <w:r>
        <w:rPr>
          <w:rFonts w:cs="Arial" w:hint="eastAsia"/>
          <w:b/>
          <w:color w:val="222222"/>
          <w:kern w:val="0"/>
          <w:sz w:val="24"/>
          <w:szCs w:val="24"/>
        </w:rPr>
        <w:t xml:space="preserve">　　</w:t>
      </w:r>
      <w:r w:rsidRPr="0054021B">
        <w:rPr>
          <w:rFonts w:hint="eastAsia"/>
          <w:sz w:val="24"/>
        </w:rPr>
        <w:t>第</w:t>
      </w:r>
      <w:r>
        <w:rPr>
          <w:rFonts w:hint="eastAsia"/>
          <w:sz w:val="24"/>
        </w:rPr>
        <w:t>三</w:t>
      </w:r>
      <w:r w:rsidRPr="0054021B">
        <w:rPr>
          <w:rFonts w:hint="eastAsia"/>
          <w:sz w:val="24"/>
        </w:rPr>
        <w:t>部</w:t>
      </w:r>
      <w:r>
        <w:rPr>
          <w:rFonts w:hint="eastAsia"/>
          <w:sz w:val="24"/>
        </w:rPr>
        <w:t xml:space="preserve">　1</w:t>
      </w:r>
      <w:r>
        <w:rPr>
          <w:sz w:val="24"/>
        </w:rPr>
        <w:t>5:35</w:t>
      </w:r>
      <w:r>
        <w:rPr>
          <w:rFonts w:hint="eastAsia"/>
          <w:sz w:val="24"/>
        </w:rPr>
        <w:t>～</w:t>
      </w:r>
      <w:r>
        <w:rPr>
          <w:sz w:val="24"/>
        </w:rPr>
        <w:t>16:15</w:t>
      </w:r>
    </w:p>
    <w:p w14:paraId="057A4974" w14:textId="77777777" w:rsidR="00ED5ADF" w:rsidRPr="006F04C6" w:rsidRDefault="00ED5ADF" w:rsidP="00ED5ADF">
      <w:pPr>
        <w:rPr>
          <w:b/>
          <w:bCs/>
          <w:sz w:val="24"/>
          <w:szCs w:val="24"/>
        </w:rPr>
      </w:pPr>
      <w:r>
        <w:rPr>
          <w:rFonts w:hint="eastAsia"/>
          <w:b/>
          <w:sz w:val="24"/>
          <w:szCs w:val="24"/>
        </w:rPr>
        <w:t xml:space="preserve">　  </w:t>
      </w:r>
      <w:r w:rsidRPr="006F04C6">
        <w:rPr>
          <w:rFonts w:hint="eastAsia"/>
          <w:b/>
          <w:bCs/>
          <w:sz w:val="24"/>
          <w:szCs w:val="24"/>
        </w:rPr>
        <w:t>『カーボンニュートラルを巡る情勢と事業者の皆様への期待</w:t>
      </w:r>
    </w:p>
    <w:p w14:paraId="3F609CF1" w14:textId="77777777" w:rsidR="00ED5ADF" w:rsidRPr="006F04C6" w:rsidRDefault="00ED5ADF" w:rsidP="00ED5ADF">
      <w:pPr>
        <w:ind w:firstLineChars="200" w:firstLine="482"/>
        <w:rPr>
          <w:b/>
          <w:bCs/>
          <w:sz w:val="24"/>
          <w:szCs w:val="24"/>
        </w:rPr>
      </w:pPr>
      <w:r w:rsidRPr="006F04C6">
        <w:rPr>
          <w:rFonts w:hint="eastAsia"/>
          <w:b/>
          <w:bCs/>
          <w:sz w:val="24"/>
          <w:szCs w:val="24"/>
        </w:rPr>
        <w:t>～省エネ法の改正と省エネ最適化診断など各種省エネ支援策について～』</w:t>
      </w:r>
    </w:p>
    <w:p w14:paraId="78718D0F" w14:textId="77777777" w:rsidR="00ED5ADF" w:rsidRPr="006F04C6" w:rsidRDefault="00ED5ADF" w:rsidP="00ED5ADF">
      <w:pPr>
        <w:widowControl w:val="0"/>
        <w:spacing w:line="240" w:lineRule="auto"/>
        <w:ind w:firstLineChars="400" w:firstLine="964"/>
        <w:rPr>
          <w:b/>
          <w:bCs/>
          <w:sz w:val="24"/>
          <w:szCs w:val="24"/>
        </w:rPr>
      </w:pPr>
      <w:r w:rsidRPr="006F04C6">
        <w:rPr>
          <w:rFonts w:hint="eastAsia"/>
          <w:b/>
          <w:bCs/>
          <w:sz w:val="24"/>
          <w:szCs w:val="24"/>
        </w:rPr>
        <w:t>近畿経済産業局 資源エネルギー環境部 エネルギー対策課長 平田 省司 氏</w:t>
      </w:r>
    </w:p>
    <w:p w14:paraId="373D6B8A" w14:textId="77777777" w:rsidR="00ED5ADF" w:rsidRPr="006C0B0D" w:rsidRDefault="00ED5ADF" w:rsidP="00ED5ADF">
      <w:pPr>
        <w:widowControl w:val="0"/>
        <w:spacing w:line="240" w:lineRule="auto"/>
        <w:ind w:firstLineChars="200" w:firstLine="480"/>
        <w:rPr>
          <w:b/>
          <w:bCs/>
          <w:sz w:val="24"/>
          <w:szCs w:val="24"/>
        </w:rPr>
      </w:pPr>
      <w:r>
        <w:rPr>
          <w:rFonts w:hint="eastAsia"/>
          <w:sz w:val="24"/>
        </w:rPr>
        <w:t>主催者閉会挨拶　1</w:t>
      </w:r>
      <w:r>
        <w:rPr>
          <w:sz w:val="24"/>
        </w:rPr>
        <w:t>6:15</w:t>
      </w:r>
      <w:r>
        <w:rPr>
          <w:rFonts w:hint="eastAsia"/>
          <w:sz w:val="24"/>
        </w:rPr>
        <w:t>～</w:t>
      </w:r>
      <w:r>
        <w:rPr>
          <w:sz w:val="24"/>
        </w:rPr>
        <w:t>16:20</w:t>
      </w:r>
    </w:p>
    <w:p w14:paraId="5C8DF6ED" w14:textId="66FBCF69" w:rsidR="00013DDC" w:rsidRDefault="00117E70" w:rsidP="0041267B">
      <w:pPr>
        <w:widowControl w:val="0"/>
        <w:spacing w:line="240" w:lineRule="auto"/>
        <w:ind w:firstLineChars="500" w:firstLine="1200"/>
        <w:rPr>
          <w:sz w:val="24"/>
        </w:rPr>
      </w:pPr>
      <w:r>
        <w:rPr>
          <w:rFonts w:hint="eastAsia"/>
          <w:sz w:val="24"/>
          <w:szCs w:val="24"/>
        </w:rPr>
        <w:t xml:space="preserve">　　　　　　　</w:t>
      </w:r>
      <w:r w:rsidR="00E10FA0">
        <w:rPr>
          <w:rFonts w:hint="eastAsia"/>
          <w:sz w:val="24"/>
          <w:szCs w:val="24"/>
        </w:rPr>
        <w:t xml:space="preserve">　　　　　　</w:t>
      </w:r>
      <w:r>
        <w:rPr>
          <w:rFonts w:hint="eastAsia"/>
          <w:sz w:val="24"/>
          <w:szCs w:val="24"/>
        </w:rPr>
        <w:t xml:space="preserve">　</w:t>
      </w:r>
    </w:p>
    <w:p w14:paraId="42EA8C2A" w14:textId="07C09C87" w:rsidR="00013DDC" w:rsidRPr="00142B30" w:rsidRDefault="00013DDC" w:rsidP="00816A11">
      <w:pPr>
        <w:tabs>
          <w:tab w:val="left" w:pos="1680"/>
          <w:tab w:val="left" w:pos="2025"/>
          <w:tab w:val="left" w:pos="2899"/>
          <w:tab w:val="left" w:pos="7680"/>
          <w:tab w:val="left" w:pos="7920"/>
        </w:tabs>
        <w:rPr>
          <w:sz w:val="24"/>
        </w:rPr>
      </w:pPr>
      <w:r>
        <w:rPr>
          <w:rFonts w:hint="eastAsia"/>
          <w:sz w:val="24"/>
        </w:rPr>
        <w:t>４．参加費</w:t>
      </w:r>
      <w:r>
        <w:rPr>
          <w:sz w:val="24"/>
        </w:rPr>
        <w:t xml:space="preserve">  </w:t>
      </w:r>
      <w:r w:rsidRPr="00374324">
        <w:rPr>
          <w:sz w:val="24"/>
        </w:rPr>
        <w:t xml:space="preserve"> </w:t>
      </w:r>
      <w:r w:rsidR="00142B30">
        <w:rPr>
          <w:rFonts w:hint="eastAsia"/>
          <w:sz w:val="24"/>
        </w:rPr>
        <w:t>非会員(一般)：</w:t>
      </w:r>
      <w:r w:rsidR="004B1614" w:rsidRPr="00142B30">
        <w:rPr>
          <w:rFonts w:hint="eastAsia"/>
          <w:sz w:val="24"/>
        </w:rPr>
        <w:t>１名　3,000円</w:t>
      </w:r>
      <w:r w:rsidR="0046705F">
        <w:rPr>
          <w:rFonts w:hint="eastAsia"/>
          <w:sz w:val="24"/>
        </w:rPr>
        <w:t>、会員：無料</w:t>
      </w:r>
    </w:p>
    <w:p w14:paraId="0AEE0F47" w14:textId="0A7D8E57" w:rsidR="004B1614" w:rsidRPr="005E4EF9" w:rsidRDefault="004B1614" w:rsidP="00142B30">
      <w:pPr>
        <w:tabs>
          <w:tab w:val="left" w:pos="1680"/>
          <w:tab w:val="left" w:pos="2025"/>
          <w:tab w:val="left" w:pos="2899"/>
          <w:tab w:val="left" w:pos="7680"/>
          <w:tab w:val="left" w:pos="7920"/>
        </w:tabs>
        <w:ind w:left="1440" w:hangingChars="600" w:hanging="1440"/>
        <w:rPr>
          <w:rFonts w:ascii="Century" w:hAnsi="Century" w:cs="Times New Roman"/>
          <w:sz w:val="24"/>
          <w:szCs w:val="20"/>
        </w:rPr>
      </w:pPr>
      <w:r>
        <w:rPr>
          <w:rFonts w:hint="eastAsia"/>
          <w:sz w:val="24"/>
        </w:rPr>
        <w:t xml:space="preserve">　</w:t>
      </w:r>
      <w:r w:rsidR="00440F6C">
        <w:rPr>
          <w:rFonts w:hint="eastAsia"/>
          <w:sz w:val="24"/>
        </w:rPr>
        <w:t xml:space="preserve">　　　　</w:t>
      </w:r>
    </w:p>
    <w:p w14:paraId="7259885E" w14:textId="568B2586" w:rsidR="00142B30" w:rsidRDefault="00013DDC" w:rsidP="00013DDC">
      <w:pPr>
        <w:ind w:left="5400" w:hangingChars="2250" w:hanging="5400"/>
        <w:rPr>
          <w:sz w:val="24"/>
          <w:szCs w:val="24"/>
        </w:rPr>
      </w:pPr>
      <w:r w:rsidRPr="00374324">
        <w:rPr>
          <w:rFonts w:hint="eastAsia"/>
          <w:bCs/>
          <w:sz w:val="24"/>
        </w:rPr>
        <w:t>５．</w:t>
      </w:r>
      <w:r>
        <w:rPr>
          <w:rFonts w:hint="eastAsia"/>
          <w:sz w:val="24"/>
          <w:szCs w:val="24"/>
        </w:rPr>
        <w:t>申込方法</w:t>
      </w:r>
      <w:r w:rsidR="00142B30">
        <w:rPr>
          <w:rFonts w:hint="eastAsia"/>
          <w:sz w:val="24"/>
          <w:szCs w:val="24"/>
        </w:rPr>
        <w:t>についてのお問合せは、</w:t>
      </w:r>
      <w:r w:rsidRPr="00470A36">
        <w:rPr>
          <w:rFonts w:hint="eastAsia"/>
          <w:sz w:val="24"/>
          <w:szCs w:val="24"/>
        </w:rPr>
        <w:t>大阪ビルディング協会</w:t>
      </w:r>
      <w:r w:rsidR="00005414">
        <w:rPr>
          <w:rFonts w:hint="eastAsia"/>
          <w:sz w:val="24"/>
          <w:szCs w:val="24"/>
        </w:rPr>
        <w:t xml:space="preserve">　</w:t>
      </w:r>
      <w:r w:rsidRPr="00470A36">
        <w:rPr>
          <w:rFonts w:hint="eastAsia"/>
          <w:sz w:val="24"/>
          <w:szCs w:val="24"/>
        </w:rPr>
        <w:t>事務局</w:t>
      </w:r>
      <w:r w:rsidR="00142B30">
        <w:rPr>
          <w:rFonts w:hint="eastAsia"/>
          <w:sz w:val="24"/>
          <w:szCs w:val="24"/>
        </w:rPr>
        <w:t>まで</w:t>
      </w:r>
    </w:p>
    <w:p w14:paraId="6F137204" w14:textId="77777777" w:rsidR="00D158AE" w:rsidRDefault="00013DDC" w:rsidP="00D158AE">
      <w:pPr>
        <w:ind w:leftChars="600" w:left="5220" w:hangingChars="1650" w:hanging="3960"/>
        <w:rPr>
          <w:sz w:val="24"/>
          <w:szCs w:val="24"/>
        </w:rPr>
      </w:pPr>
      <w:r w:rsidRPr="00470A36">
        <w:rPr>
          <w:rFonts w:hint="eastAsia"/>
          <w:sz w:val="24"/>
          <w:szCs w:val="24"/>
        </w:rPr>
        <w:t xml:space="preserve">　</w:t>
      </w:r>
      <w:r w:rsidR="00142B30">
        <w:rPr>
          <w:rFonts w:hint="eastAsia"/>
          <w:sz w:val="24"/>
          <w:szCs w:val="24"/>
        </w:rPr>
        <w:t xml:space="preserve">　</w:t>
      </w:r>
      <w:r w:rsidRPr="00470A36">
        <w:rPr>
          <w:rFonts w:hint="eastAsia"/>
          <w:sz w:val="24"/>
          <w:szCs w:val="24"/>
        </w:rPr>
        <w:t xml:space="preserve">　</w:t>
      </w:r>
      <w:hyperlink r:id="rId8" w:history="1">
        <w:r w:rsidRPr="003578BE">
          <w:rPr>
            <w:rStyle w:val="af0"/>
            <w:rFonts w:hint="eastAsia"/>
            <w:sz w:val="24"/>
            <w:szCs w:val="24"/>
          </w:rPr>
          <w:t>i</w:t>
        </w:r>
        <w:r w:rsidRPr="003578BE">
          <w:rPr>
            <w:rStyle w:val="af0"/>
            <w:sz w:val="24"/>
            <w:szCs w:val="24"/>
          </w:rPr>
          <w:t>nfo@osaka-birukyo.jp</w:t>
        </w:r>
      </w:hyperlink>
      <w:r w:rsidR="00005414" w:rsidRPr="00005414">
        <w:rPr>
          <w:rStyle w:val="af0"/>
          <w:rFonts w:hint="eastAsia"/>
          <w:sz w:val="24"/>
          <w:szCs w:val="24"/>
          <w:u w:val="none"/>
        </w:rPr>
        <w:t xml:space="preserve">　　　</w:t>
      </w:r>
      <w:r w:rsidR="00005414" w:rsidRPr="00470A36">
        <w:rPr>
          <w:rFonts w:hint="eastAsia"/>
          <w:sz w:val="24"/>
          <w:szCs w:val="24"/>
        </w:rPr>
        <w:t>℡06-6121-2818</w:t>
      </w:r>
    </w:p>
    <w:p w14:paraId="14F4C9C6" w14:textId="5E293CEE" w:rsidR="000069F6" w:rsidRDefault="00013DDC" w:rsidP="00D158AE">
      <w:pPr>
        <w:ind w:leftChars="600" w:left="5220" w:hangingChars="1650" w:hanging="3960"/>
        <w:jc w:val="right"/>
        <w:rPr>
          <w:szCs w:val="21"/>
        </w:rPr>
      </w:pPr>
      <w:r w:rsidRPr="00470A36">
        <w:rPr>
          <w:rFonts w:hint="eastAsia"/>
          <w:sz w:val="24"/>
        </w:rPr>
        <w:t xml:space="preserve">以　上　</w:t>
      </w:r>
      <w:r w:rsidRPr="008037FE">
        <w:rPr>
          <w:rFonts w:hint="eastAsia"/>
          <w:sz w:val="24"/>
        </w:rPr>
        <w:t xml:space="preserve">　　</w:t>
      </w:r>
    </w:p>
    <w:sectPr w:rsidR="000069F6" w:rsidSect="00D158AE">
      <w:pgSz w:w="11906" w:h="16838" w:code="9"/>
      <w:pgMar w:top="568" w:right="1418" w:bottom="284" w:left="1276" w:header="851" w:footer="284" w:gutter="0"/>
      <w:pgNumType w:start="1" w:chapSep="em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B850B" w14:textId="77777777" w:rsidR="00090BAA" w:rsidRDefault="00090BAA" w:rsidP="002A65E6">
      <w:pPr>
        <w:spacing w:line="240" w:lineRule="auto"/>
      </w:pPr>
      <w:r>
        <w:separator/>
      </w:r>
    </w:p>
  </w:endnote>
  <w:endnote w:type="continuationSeparator" w:id="0">
    <w:p w14:paraId="0BADD0A5" w14:textId="77777777" w:rsidR="00090BAA" w:rsidRDefault="00090BAA" w:rsidP="002A65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2ED62" w14:textId="77777777" w:rsidR="00090BAA" w:rsidRDefault="00090BAA" w:rsidP="002A65E6">
      <w:pPr>
        <w:spacing w:line="240" w:lineRule="auto"/>
      </w:pPr>
      <w:r>
        <w:separator/>
      </w:r>
    </w:p>
  </w:footnote>
  <w:footnote w:type="continuationSeparator" w:id="0">
    <w:p w14:paraId="6234B488" w14:textId="77777777" w:rsidR="00090BAA" w:rsidRDefault="00090BAA" w:rsidP="002A65E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A3590"/>
    <w:multiLevelType w:val="hybridMultilevel"/>
    <w:tmpl w:val="B558A2F4"/>
    <w:lvl w:ilvl="0" w:tplc="6C8A4B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183214"/>
    <w:multiLevelType w:val="hybridMultilevel"/>
    <w:tmpl w:val="C166E7E6"/>
    <w:lvl w:ilvl="0" w:tplc="D92E414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BEC2769"/>
    <w:multiLevelType w:val="hybridMultilevel"/>
    <w:tmpl w:val="A84AC4BA"/>
    <w:lvl w:ilvl="0" w:tplc="E334CBE4">
      <w:start w:val="1"/>
      <w:numFmt w:val="bullet"/>
      <w:lvlText w:val="※"/>
      <w:lvlJc w:val="left"/>
      <w:pPr>
        <w:ind w:left="930" w:hanging="360"/>
      </w:pPr>
      <w:rPr>
        <w:rFonts w:ascii="ＭＳ 明朝" w:eastAsia="ＭＳ 明朝" w:hAnsi="ＭＳ 明朝"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num w:numId="1" w16cid:durableId="601449007">
    <w:abstractNumId w:val="0"/>
  </w:num>
  <w:num w:numId="2" w16cid:durableId="1550916868">
    <w:abstractNumId w:val="1"/>
  </w:num>
  <w:num w:numId="3" w16cid:durableId="1666056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22B"/>
    <w:rsid w:val="00004F7F"/>
    <w:rsid w:val="00005414"/>
    <w:rsid w:val="000069F6"/>
    <w:rsid w:val="00013DDC"/>
    <w:rsid w:val="00022789"/>
    <w:rsid w:val="00033305"/>
    <w:rsid w:val="00037656"/>
    <w:rsid w:val="0004122D"/>
    <w:rsid w:val="00044453"/>
    <w:rsid w:val="000535D8"/>
    <w:rsid w:val="00075C27"/>
    <w:rsid w:val="00090BAA"/>
    <w:rsid w:val="000931F1"/>
    <w:rsid w:val="000B1C83"/>
    <w:rsid w:val="000C12BC"/>
    <w:rsid w:val="000D5C39"/>
    <w:rsid w:val="000D7600"/>
    <w:rsid w:val="000D7A1E"/>
    <w:rsid w:val="000E5337"/>
    <w:rsid w:val="000E5B19"/>
    <w:rsid w:val="000E5B8D"/>
    <w:rsid w:val="00117E70"/>
    <w:rsid w:val="001248A2"/>
    <w:rsid w:val="00142B30"/>
    <w:rsid w:val="0016025B"/>
    <w:rsid w:val="00170275"/>
    <w:rsid w:val="00176EE5"/>
    <w:rsid w:val="0019538D"/>
    <w:rsid w:val="0019566F"/>
    <w:rsid w:val="00196E3F"/>
    <w:rsid w:val="001B7CF3"/>
    <w:rsid w:val="001C145C"/>
    <w:rsid w:val="001C222D"/>
    <w:rsid w:val="001C7F8E"/>
    <w:rsid w:val="001D1B0C"/>
    <w:rsid w:val="00201DDA"/>
    <w:rsid w:val="0021293F"/>
    <w:rsid w:val="002471BA"/>
    <w:rsid w:val="00252F43"/>
    <w:rsid w:val="00256179"/>
    <w:rsid w:val="00270E1B"/>
    <w:rsid w:val="002A65E6"/>
    <w:rsid w:val="002A66A6"/>
    <w:rsid w:val="002B5829"/>
    <w:rsid w:val="002B60BC"/>
    <w:rsid w:val="002C278A"/>
    <w:rsid w:val="002F1CEE"/>
    <w:rsid w:val="00301CF4"/>
    <w:rsid w:val="003200E8"/>
    <w:rsid w:val="00323674"/>
    <w:rsid w:val="00344FE8"/>
    <w:rsid w:val="003602E6"/>
    <w:rsid w:val="00370CFE"/>
    <w:rsid w:val="00374A33"/>
    <w:rsid w:val="00383995"/>
    <w:rsid w:val="00385A27"/>
    <w:rsid w:val="00385CE4"/>
    <w:rsid w:val="003A227C"/>
    <w:rsid w:val="003A6E4A"/>
    <w:rsid w:val="003B3166"/>
    <w:rsid w:val="003C3DE5"/>
    <w:rsid w:val="003E5D84"/>
    <w:rsid w:val="0041195B"/>
    <w:rsid w:val="0041267B"/>
    <w:rsid w:val="004352C3"/>
    <w:rsid w:val="00435F5B"/>
    <w:rsid w:val="00436FC0"/>
    <w:rsid w:val="00440F6C"/>
    <w:rsid w:val="00441248"/>
    <w:rsid w:val="0044478E"/>
    <w:rsid w:val="00445E63"/>
    <w:rsid w:val="0046705F"/>
    <w:rsid w:val="00470A36"/>
    <w:rsid w:val="004B1614"/>
    <w:rsid w:val="004C6DD1"/>
    <w:rsid w:val="004E07FF"/>
    <w:rsid w:val="004E2728"/>
    <w:rsid w:val="004E296B"/>
    <w:rsid w:val="004F08CF"/>
    <w:rsid w:val="00521142"/>
    <w:rsid w:val="00553656"/>
    <w:rsid w:val="005679A5"/>
    <w:rsid w:val="0059049B"/>
    <w:rsid w:val="005B239E"/>
    <w:rsid w:val="005D47EC"/>
    <w:rsid w:val="005E4EF9"/>
    <w:rsid w:val="005F24E0"/>
    <w:rsid w:val="005F258D"/>
    <w:rsid w:val="0061453B"/>
    <w:rsid w:val="00622007"/>
    <w:rsid w:val="00634DA2"/>
    <w:rsid w:val="0064350A"/>
    <w:rsid w:val="006576F5"/>
    <w:rsid w:val="00677141"/>
    <w:rsid w:val="006D0EF0"/>
    <w:rsid w:val="006D67AD"/>
    <w:rsid w:val="006E280C"/>
    <w:rsid w:val="006E7E3E"/>
    <w:rsid w:val="00701222"/>
    <w:rsid w:val="007020DB"/>
    <w:rsid w:val="00702406"/>
    <w:rsid w:val="00711EB3"/>
    <w:rsid w:val="0073737B"/>
    <w:rsid w:val="0074090E"/>
    <w:rsid w:val="0074355B"/>
    <w:rsid w:val="007516E7"/>
    <w:rsid w:val="007557A9"/>
    <w:rsid w:val="007A05B5"/>
    <w:rsid w:val="007C02A4"/>
    <w:rsid w:val="007D518B"/>
    <w:rsid w:val="007E1094"/>
    <w:rsid w:val="007E35A9"/>
    <w:rsid w:val="007F2C6B"/>
    <w:rsid w:val="00804D14"/>
    <w:rsid w:val="00805AEA"/>
    <w:rsid w:val="00811A61"/>
    <w:rsid w:val="00816A11"/>
    <w:rsid w:val="00823AC0"/>
    <w:rsid w:val="00826837"/>
    <w:rsid w:val="00831217"/>
    <w:rsid w:val="00841A7D"/>
    <w:rsid w:val="008500BF"/>
    <w:rsid w:val="00854CBA"/>
    <w:rsid w:val="008576A8"/>
    <w:rsid w:val="00857AD0"/>
    <w:rsid w:val="00871867"/>
    <w:rsid w:val="008943B2"/>
    <w:rsid w:val="008B74F1"/>
    <w:rsid w:val="008C5218"/>
    <w:rsid w:val="008D2F5B"/>
    <w:rsid w:val="008D49DA"/>
    <w:rsid w:val="008D5DDD"/>
    <w:rsid w:val="008E231F"/>
    <w:rsid w:val="00907A72"/>
    <w:rsid w:val="009333A4"/>
    <w:rsid w:val="0096584D"/>
    <w:rsid w:val="0098777F"/>
    <w:rsid w:val="009922C3"/>
    <w:rsid w:val="0099744C"/>
    <w:rsid w:val="009A711D"/>
    <w:rsid w:val="009C56DC"/>
    <w:rsid w:val="009C64E2"/>
    <w:rsid w:val="009D20CB"/>
    <w:rsid w:val="009F37B5"/>
    <w:rsid w:val="009F6069"/>
    <w:rsid w:val="00A60CB1"/>
    <w:rsid w:val="00AA5B23"/>
    <w:rsid w:val="00AC746C"/>
    <w:rsid w:val="00AD2669"/>
    <w:rsid w:val="00AF0775"/>
    <w:rsid w:val="00AF6C8B"/>
    <w:rsid w:val="00B35423"/>
    <w:rsid w:val="00B43D07"/>
    <w:rsid w:val="00B57745"/>
    <w:rsid w:val="00B605EE"/>
    <w:rsid w:val="00B66496"/>
    <w:rsid w:val="00B67116"/>
    <w:rsid w:val="00B92772"/>
    <w:rsid w:val="00B93B9B"/>
    <w:rsid w:val="00BB2C27"/>
    <w:rsid w:val="00BB5768"/>
    <w:rsid w:val="00BB5941"/>
    <w:rsid w:val="00BC294C"/>
    <w:rsid w:val="00BC51FE"/>
    <w:rsid w:val="00BD1F3C"/>
    <w:rsid w:val="00BE1E23"/>
    <w:rsid w:val="00C0378E"/>
    <w:rsid w:val="00C1195E"/>
    <w:rsid w:val="00C6722B"/>
    <w:rsid w:val="00C67594"/>
    <w:rsid w:val="00C82ADE"/>
    <w:rsid w:val="00C9252D"/>
    <w:rsid w:val="00CC499D"/>
    <w:rsid w:val="00D10366"/>
    <w:rsid w:val="00D12CF4"/>
    <w:rsid w:val="00D158AE"/>
    <w:rsid w:val="00D22078"/>
    <w:rsid w:val="00D36A82"/>
    <w:rsid w:val="00D51F2F"/>
    <w:rsid w:val="00DC5B4D"/>
    <w:rsid w:val="00DD748A"/>
    <w:rsid w:val="00DE58CB"/>
    <w:rsid w:val="00E01595"/>
    <w:rsid w:val="00E10FA0"/>
    <w:rsid w:val="00E20AC2"/>
    <w:rsid w:val="00E5377F"/>
    <w:rsid w:val="00E579F5"/>
    <w:rsid w:val="00E60951"/>
    <w:rsid w:val="00E63DB5"/>
    <w:rsid w:val="00E73213"/>
    <w:rsid w:val="00E90C95"/>
    <w:rsid w:val="00E94085"/>
    <w:rsid w:val="00ED5ADF"/>
    <w:rsid w:val="00ED6694"/>
    <w:rsid w:val="00F22C1A"/>
    <w:rsid w:val="00F35525"/>
    <w:rsid w:val="00F43CA0"/>
    <w:rsid w:val="00F635FD"/>
    <w:rsid w:val="00F7090C"/>
    <w:rsid w:val="00F75707"/>
    <w:rsid w:val="00F9498C"/>
    <w:rsid w:val="00F9723A"/>
    <w:rsid w:val="00FA015E"/>
    <w:rsid w:val="00FD68DC"/>
    <w:rsid w:val="00FE3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03F026"/>
  <w15:chartTrackingRefBased/>
  <w15:docId w15:val="{D9C6CF93-8114-448D-A98C-F34810359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pPr>
        <w:spacing w:line="1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722B"/>
    <w:pPr>
      <w:ind w:leftChars="400" w:left="840"/>
    </w:pPr>
  </w:style>
  <w:style w:type="paragraph" w:styleId="a4">
    <w:name w:val="header"/>
    <w:basedOn w:val="a"/>
    <w:link w:val="a5"/>
    <w:uiPriority w:val="99"/>
    <w:unhideWhenUsed/>
    <w:rsid w:val="002A65E6"/>
    <w:pPr>
      <w:tabs>
        <w:tab w:val="center" w:pos="4252"/>
        <w:tab w:val="right" w:pos="8504"/>
      </w:tabs>
      <w:snapToGrid w:val="0"/>
    </w:pPr>
  </w:style>
  <w:style w:type="character" w:customStyle="1" w:styleId="a5">
    <w:name w:val="ヘッダー (文字)"/>
    <w:basedOn w:val="a0"/>
    <w:link w:val="a4"/>
    <w:uiPriority w:val="99"/>
    <w:rsid w:val="002A65E6"/>
  </w:style>
  <w:style w:type="paragraph" w:styleId="a6">
    <w:name w:val="footer"/>
    <w:basedOn w:val="a"/>
    <w:link w:val="a7"/>
    <w:uiPriority w:val="99"/>
    <w:unhideWhenUsed/>
    <w:rsid w:val="002A65E6"/>
    <w:pPr>
      <w:tabs>
        <w:tab w:val="center" w:pos="4252"/>
        <w:tab w:val="right" w:pos="8504"/>
      </w:tabs>
      <w:snapToGrid w:val="0"/>
    </w:pPr>
  </w:style>
  <w:style w:type="character" w:customStyle="1" w:styleId="a7">
    <w:name w:val="フッター (文字)"/>
    <w:basedOn w:val="a0"/>
    <w:link w:val="a6"/>
    <w:uiPriority w:val="99"/>
    <w:rsid w:val="002A65E6"/>
  </w:style>
  <w:style w:type="paragraph" w:styleId="a8">
    <w:name w:val="Salutation"/>
    <w:basedOn w:val="a"/>
    <w:next w:val="a"/>
    <w:link w:val="a9"/>
    <w:rsid w:val="000069F6"/>
    <w:pPr>
      <w:widowControl w:val="0"/>
      <w:spacing w:line="240" w:lineRule="auto"/>
      <w:jc w:val="both"/>
    </w:pPr>
    <w:rPr>
      <w:rFonts w:ascii="Century" w:hAnsi="Century" w:cs="Times New Roman"/>
      <w:sz w:val="24"/>
      <w:szCs w:val="20"/>
    </w:rPr>
  </w:style>
  <w:style w:type="character" w:customStyle="1" w:styleId="a9">
    <w:name w:val="挨拶文 (文字)"/>
    <w:basedOn w:val="a0"/>
    <w:link w:val="a8"/>
    <w:rsid w:val="000069F6"/>
    <w:rPr>
      <w:rFonts w:ascii="Century" w:hAnsi="Century" w:cs="Times New Roman"/>
      <w:sz w:val="24"/>
      <w:szCs w:val="20"/>
    </w:rPr>
  </w:style>
  <w:style w:type="paragraph" w:styleId="aa">
    <w:name w:val="Note Heading"/>
    <w:basedOn w:val="a"/>
    <w:next w:val="a"/>
    <w:link w:val="ab"/>
    <w:rsid w:val="000069F6"/>
    <w:pPr>
      <w:widowControl w:val="0"/>
      <w:spacing w:line="240" w:lineRule="auto"/>
      <w:jc w:val="center"/>
    </w:pPr>
    <w:rPr>
      <w:rFonts w:ascii="Century" w:hAnsi="Century" w:cs="Times New Roman"/>
      <w:sz w:val="24"/>
      <w:szCs w:val="20"/>
    </w:rPr>
  </w:style>
  <w:style w:type="character" w:customStyle="1" w:styleId="ab">
    <w:name w:val="記 (文字)"/>
    <w:basedOn w:val="a0"/>
    <w:link w:val="aa"/>
    <w:rsid w:val="000069F6"/>
    <w:rPr>
      <w:rFonts w:ascii="Century" w:hAnsi="Century" w:cs="Times New Roman"/>
      <w:sz w:val="24"/>
      <w:szCs w:val="20"/>
    </w:rPr>
  </w:style>
  <w:style w:type="paragraph" w:styleId="ac">
    <w:name w:val="Body Text"/>
    <w:basedOn w:val="a"/>
    <w:link w:val="ad"/>
    <w:rsid w:val="000069F6"/>
    <w:pPr>
      <w:widowControl w:val="0"/>
      <w:spacing w:line="240" w:lineRule="auto"/>
      <w:jc w:val="both"/>
    </w:pPr>
    <w:rPr>
      <w:rFonts w:ascii="Century" w:hAnsi="Century" w:cs="Times New Roman"/>
      <w:sz w:val="24"/>
      <w:szCs w:val="20"/>
    </w:rPr>
  </w:style>
  <w:style w:type="character" w:customStyle="1" w:styleId="ad">
    <w:name w:val="本文 (文字)"/>
    <w:basedOn w:val="a0"/>
    <w:link w:val="ac"/>
    <w:rsid w:val="000069F6"/>
    <w:rPr>
      <w:rFonts w:ascii="Century" w:hAnsi="Century" w:cs="Times New Roman"/>
      <w:sz w:val="24"/>
      <w:szCs w:val="20"/>
    </w:rPr>
  </w:style>
  <w:style w:type="paragraph" w:styleId="ae">
    <w:name w:val="Plain Text"/>
    <w:basedOn w:val="a"/>
    <w:link w:val="af"/>
    <w:uiPriority w:val="99"/>
    <w:unhideWhenUsed/>
    <w:rsid w:val="000069F6"/>
    <w:pPr>
      <w:widowControl w:val="0"/>
      <w:spacing w:line="240" w:lineRule="auto"/>
    </w:pPr>
    <w:rPr>
      <w:rFonts w:ascii="游ゴシック" w:eastAsia="游ゴシック" w:hAnsi="Courier New" w:cs="Courier New"/>
      <w:sz w:val="22"/>
    </w:rPr>
  </w:style>
  <w:style w:type="character" w:customStyle="1" w:styleId="af">
    <w:name w:val="書式なし (文字)"/>
    <w:basedOn w:val="a0"/>
    <w:link w:val="ae"/>
    <w:uiPriority w:val="99"/>
    <w:rsid w:val="000069F6"/>
    <w:rPr>
      <w:rFonts w:ascii="游ゴシック" w:eastAsia="游ゴシック" w:hAnsi="Courier New" w:cs="Courier New"/>
      <w:sz w:val="22"/>
    </w:rPr>
  </w:style>
  <w:style w:type="character" w:styleId="af0">
    <w:name w:val="Hyperlink"/>
    <w:basedOn w:val="a0"/>
    <w:rsid w:val="000069F6"/>
    <w:rPr>
      <w:color w:val="0563C1" w:themeColor="hyperlink"/>
      <w:u w:val="single"/>
    </w:rPr>
  </w:style>
  <w:style w:type="character" w:customStyle="1" w:styleId="1">
    <w:name w:val="未解決のメンション1"/>
    <w:basedOn w:val="a0"/>
    <w:uiPriority w:val="99"/>
    <w:semiHidden/>
    <w:unhideWhenUsed/>
    <w:rsid w:val="005679A5"/>
    <w:rPr>
      <w:color w:val="605E5C"/>
      <w:shd w:val="clear" w:color="auto" w:fill="E1DFDD"/>
    </w:rPr>
  </w:style>
  <w:style w:type="character" w:styleId="af1">
    <w:name w:val="Unresolved Mention"/>
    <w:basedOn w:val="a0"/>
    <w:uiPriority w:val="99"/>
    <w:semiHidden/>
    <w:unhideWhenUsed/>
    <w:rsid w:val="00ED6694"/>
    <w:rPr>
      <w:color w:val="605E5C"/>
      <w:shd w:val="clear" w:color="auto" w:fill="E1DFDD"/>
    </w:rPr>
  </w:style>
  <w:style w:type="character" w:styleId="af2">
    <w:name w:val="FollowedHyperlink"/>
    <w:basedOn w:val="a0"/>
    <w:uiPriority w:val="99"/>
    <w:semiHidden/>
    <w:unhideWhenUsed/>
    <w:rsid w:val="001C145C"/>
    <w:rPr>
      <w:color w:val="954F72" w:themeColor="followedHyperlink"/>
      <w:u w:val="single"/>
    </w:rPr>
  </w:style>
  <w:style w:type="paragraph" w:styleId="af3">
    <w:name w:val="Closing"/>
    <w:basedOn w:val="a"/>
    <w:link w:val="af4"/>
    <w:uiPriority w:val="99"/>
    <w:unhideWhenUsed/>
    <w:rsid w:val="009922C3"/>
    <w:pPr>
      <w:jc w:val="right"/>
    </w:pPr>
    <w:rPr>
      <w:color w:val="000000"/>
      <w:sz w:val="24"/>
    </w:rPr>
  </w:style>
  <w:style w:type="character" w:customStyle="1" w:styleId="af4">
    <w:name w:val="結語 (文字)"/>
    <w:basedOn w:val="a0"/>
    <w:link w:val="af3"/>
    <w:uiPriority w:val="99"/>
    <w:rsid w:val="009922C3"/>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204146">
      <w:bodyDiv w:val="1"/>
      <w:marLeft w:val="0"/>
      <w:marRight w:val="0"/>
      <w:marTop w:val="0"/>
      <w:marBottom w:val="0"/>
      <w:divBdr>
        <w:top w:val="none" w:sz="0" w:space="0" w:color="auto"/>
        <w:left w:val="none" w:sz="0" w:space="0" w:color="auto"/>
        <w:bottom w:val="none" w:sz="0" w:space="0" w:color="auto"/>
        <w:right w:val="none" w:sz="0" w:space="0" w:color="auto"/>
      </w:divBdr>
    </w:div>
    <w:div w:id="744570907">
      <w:bodyDiv w:val="1"/>
      <w:marLeft w:val="0"/>
      <w:marRight w:val="0"/>
      <w:marTop w:val="0"/>
      <w:marBottom w:val="0"/>
      <w:divBdr>
        <w:top w:val="none" w:sz="0" w:space="0" w:color="auto"/>
        <w:left w:val="none" w:sz="0" w:space="0" w:color="auto"/>
        <w:bottom w:val="none" w:sz="0" w:space="0" w:color="auto"/>
        <w:right w:val="none" w:sz="0" w:space="0" w:color="auto"/>
      </w:divBdr>
    </w:div>
    <w:div w:id="1500920577">
      <w:bodyDiv w:val="1"/>
      <w:marLeft w:val="0"/>
      <w:marRight w:val="0"/>
      <w:marTop w:val="0"/>
      <w:marBottom w:val="0"/>
      <w:divBdr>
        <w:top w:val="none" w:sz="0" w:space="0" w:color="auto"/>
        <w:left w:val="none" w:sz="0" w:space="0" w:color="auto"/>
        <w:bottom w:val="none" w:sz="0" w:space="0" w:color="auto"/>
        <w:right w:val="none" w:sz="0" w:space="0" w:color="auto"/>
      </w:divBdr>
    </w:div>
    <w:div w:id="2022774828">
      <w:bodyDiv w:val="1"/>
      <w:marLeft w:val="0"/>
      <w:marRight w:val="0"/>
      <w:marTop w:val="0"/>
      <w:marBottom w:val="0"/>
      <w:divBdr>
        <w:top w:val="none" w:sz="0" w:space="0" w:color="auto"/>
        <w:left w:val="none" w:sz="0" w:space="0" w:color="auto"/>
        <w:bottom w:val="none" w:sz="0" w:space="0" w:color="auto"/>
        <w:right w:val="none" w:sz="0" w:space="0" w:color="auto"/>
      </w:divBdr>
    </w:div>
    <w:div w:id="206880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saka-biruky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09824-6302-466A-8CD5-0C51DDFB6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165</Words>
  <Characters>942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dc:creator>
  <cp:keywords/>
  <dc:description/>
  <cp:lastModifiedBy>oka</cp:lastModifiedBy>
  <cp:revision>58</cp:revision>
  <cp:lastPrinted>2022-06-08T06:01:00Z</cp:lastPrinted>
  <dcterms:created xsi:type="dcterms:W3CDTF">2022-05-25T06:42:00Z</dcterms:created>
  <dcterms:modified xsi:type="dcterms:W3CDTF">2022-09-06T01:30:00Z</dcterms:modified>
</cp:coreProperties>
</file>